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F79" w:rsidRDefault="002C353B">
      <w:pPr>
        <w:tabs>
          <w:tab w:val="left" w:pos="2430"/>
          <w:tab w:val="left" w:pos="2610"/>
        </w:tabs>
        <w:spacing w:after="0" w:line="240" w:lineRule="auto"/>
        <w:jc w:val="center"/>
        <w:rPr>
          <w:rFonts w:ascii="Garamond" w:eastAsia="Garamond" w:hAnsi="Garamond" w:cs="Garamond"/>
          <w:b/>
          <w:sz w:val="24"/>
          <w:szCs w:val="24"/>
        </w:rPr>
      </w:pPr>
      <w:r>
        <w:rPr>
          <w:rFonts w:ascii="Garamond" w:eastAsia="Garamond" w:hAnsi="Garamond" w:cs="Garamond"/>
          <w:b/>
          <w:sz w:val="24"/>
          <w:szCs w:val="24"/>
        </w:rPr>
        <w:t xml:space="preserve">The Becky and Charles Witsell Endowment for Preservation Education and Training Scholarship </w:t>
      </w:r>
    </w:p>
    <w:p w:rsidR="00384F79" w:rsidRDefault="002C353B">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br/>
        <w:t xml:space="preserve">Preserve Arkansas is the only statewide nonprofit organization focused on building stronger communities by reconnecting Arkansans to our heritage and empowering people to save and rehabilitate historic places. By presenting educational programs, advocating for preservation legislation at the federal, state, and local levels and assisting historic property owners with the means and expertise to preserve and restore their structures, Preserve Arkansas has been a statewide voice for communities since 1981. The Becky and Charles Witsell Endowment for Preservation Education and Training funds stipends on a competitive basis to provide education and training opportunities for members of Preserve Arkansas who contribute to preservation efforts around the state. Awards are generally $1,000.00 or less, but the final amount is determined by the Preserve Arkansas Education Committee on a case-by-case basis. Applicants </w:t>
      </w:r>
      <w:r w:rsidR="002D398B">
        <w:rPr>
          <w:rFonts w:ascii="Garamond" w:eastAsia="Garamond" w:hAnsi="Garamond" w:cs="Garamond"/>
          <w:color w:val="000000"/>
          <w:sz w:val="24"/>
          <w:szCs w:val="24"/>
        </w:rPr>
        <w:t>may</w:t>
      </w:r>
      <w:r>
        <w:rPr>
          <w:rFonts w:ascii="Garamond" w:eastAsia="Garamond" w:hAnsi="Garamond" w:cs="Garamond"/>
          <w:color w:val="000000"/>
          <w:sz w:val="24"/>
          <w:szCs w:val="24"/>
        </w:rPr>
        <w:t xml:space="preserve"> pursue training and education opportunities in preservation architecture, historic decorative painting, high craftsmanship preservation carpentry or masonry, the means and methods of researching and documenting historic sites and buildings, technical aspects of restoration such as the conferences offered by the National Center for Preservation Technology and Training, the preparation of historic structure reports, or similar endeavors.</w:t>
      </w:r>
    </w:p>
    <w:p w:rsidR="00384F79" w:rsidRDefault="002C353B">
      <w:pPr>
        <w:pBdr>
          <w:top w:val="nil"/>
          <w:left w:val="nil"/>
          <w:bottom w:val="nil"/>
          <w:right w:val="nil"/>
          <w:between w:val="nil"/>
        </w:pBdr>
        <w:spacing w:line="240" w:lineRule="auto"/>
        <w:ind w:right="-180"/>
        <w:rPr>
          <w:rFonts w:ascii="Garamond" w:eastAsia="Garamond" w:hAnsi="Garamond" w:cs="Garamond"/>
          <w:color w:val="000000"/>
          <w:sz w:val="24"/>
          <w:szCs w:val="24"/>
        </w:rPr>
      </w:pPr>
      <w:r>
        <w:rPr>
          <w:rFonts w:ascii="Garamond" w:eastAsia="Garamond" w:hAnsi="Garamond" w:cs="Garamond"/>
          <w:color w:val="000000"/>
          <w:sz w:val="24"/>
          <w:szCs w:val="24"/>
        </w:rPr>
        <w:t xml:space="preserve">Applications are accepted on a rolling basis and funding is based on availability of funds. </w:t>
      </w:r>
    </w:p>
    <w:p w:rsidR="00384F79" w:rsidRDefault="002C353B">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Eligibility:  Applicants should be members of Preserve Arkansas and living or working in Arkansas.</w:t>
      </w:r>
    </w:p>
    <w:p w:rsidR="00384F79" w:rsidRDefault="002C353B">
      <w:pPr>
        <w:pBdr>
          <w:top w:val="nil"/>
          <w:left w:val="nil"/>
          <w:bottom w:val="nil"/>
          <w:right w:val="nil"/>
          <w:between w:val="nil"/>
        </w:pBdr>
        <w:spacing w:after="12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Applications must include the following:   </w:t>
      </w:r>
    </w:p>
    <w:p w:rsidR="00384F79" w:rsidRDefault="002C353B">
      <w:pPr>
        <w:numPr>
          <w:ilvl w:val="0"/>
          <w:numId w:val="1"/>
        </w:numPr>
        <w:pBdr>
          <w:top w:val="nil"/>
          <w:left w:val="nil"/>
          <w:bottom w:val="nil"/>
          <w:right w:val="nil"/>
          <w:between w:val="nil"/>
        </w:pBdr>
        <w:spacing w:after="0" w:line="240" w:lineRule="auto"/>
        <w:rPr>
          <w:color w:val="000000"/>
        </w:rPr>
      </w:pPr>
      <w:r>
        <w:rPr>
          <w:rFonts w:ascii="Garamond" w:eastAsia="Garamond" w:hAnsi="Garamond" w:cs="Garamond"/>
          <w:color w:val="000000"/>
          <w:sz w:val="24"/>
          <w:szCs w:val="24"/>
        </w:rPr>
        <w:t xml:space="preserve">Application form </w:t>
      </w:r>
    </w:p>
    <w:p w:rsidR="00384F79" w:rsidRDefault="002C353B">
      <w:pPr>
        <w:numPr>
          <w:ilvl w:val="0"/>
          <w:numId w:val="1"/>
        </w:numPr>
        <w:pBdr>
          <w:top w:val="nil"/>
          <w:left w:val="nil"/>
          <w:bottom w:val="nil"/>
          <w:right w:val="nil"/>
          <w:between w:val="nil"/>
        </w:pBdr>
        <w:spacing w:after="0" w:line="240" w:lineRule="auto"/>
        <w:rPr>
          <w:color w:val="000000"/>
        </w:rPr>
      </w:pPr>
      <w:r>
        <w:rPr>
          <w:rFonts w:ascii="Garamond" w:eastAsia="Garamond" w:hAnsi="Garamond" w:cs="Garamond"/>
          <w:color w:val="000000"/>
          <w:sz w:val="24"/>
          <w:szCs w:val="24"/>
        </w:rPr>
        <w:t>Cover letter</w:t>
      </w:r>
    </w:p>
    <w:p w:rsidR="00384F79" w:rsidRDefault="002C353B">
      <w:pPr>
        <w:numPr>
          <w:ilvl w:val="0"/>
          <w:numId w:val="1"/>
        </w:numPr>
        <w:pBdr>
          <w:top w:val="nil"/>
          <w:left w:val="nil"/>
          <w:bottom w:val="nil"/>
          <w:right w:val="nil"/>
          <w:between w:val="nil"/>
        </w:pBdr>
        <w:spacing w:after="120" w:line="240" w:lineRule="auto"/>
        <w:rPr>
          <w:color w:val="000000"/>
        </w:rPr>
      </w:pPr>
      <w:r>
        <w:rPr>
          <w:rFonts w:ascii="Garamond" w:eastAsia="Garamond" w:hAnsi="Garamond" w:cs="Garamond"/>
          <w:color w:val="000000"/>
          <w:sz w:val="24"/>
          <w:szCs w:val="24"/>
        </w:rPr>
        <w:t>Detailed budget</w:t>
      </w:r>
    </w:p>
    <w:p w:rsidR="00384F79" w:rsidRDefault="002C353B">
      <w:p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The cover letter should include detailed information about the proposed training activity, including location, date, and why the applicant should receive the Scholarship to attend; a statement about how the training opportunity will help the applicant fulfill the mission of Preserve Arkansas and the applicant's professional goals.</w:t>
      </w:r>
    </w:p>
    <w:p w:rsidR="00384F79" w:rsidRDefault="002C353B">
      <w:pPr>
        <w:ind w:right="-144"/>
        <w:rPr>
          <w:rFonts w:ascii="Garamond" w:eastAsia="Garamond" w:hAnsi="Garamond" w:cs="Garamond"/>
          <w:color w:val="000000"/>
          <w:sz w:val="24"/>
          <w:szCs w:val="24"/>
        </w:rPr>
      </w:pPr>
      <w:r>
        <w:rPr>
          <w:rFonts w:ascii="Garamond" w:eastAsia="Garamond" w:hAnsi="Garamond" w:cs="Garamond"/>
          <w:color w:val="000000"/>
          <w:sz w:val="24"/>
          <w:szCs w:val="24"/>
        </w:rPr>
        <w:t xml:space="preserve">After attending the training, recipients of the Scholarship for Preservation Education and Training should complete a Revenue Stipend form to be reimbursed for the award amount. </w:t>
      </w:r>
    </w:p>
    <w:p w:rsidR="00384F79" w:rsidRDefault="002C353B">
      <w:pPr>
        <w:ind w:right="-144"/>
        <w:rPr>
          <w:rFonts w:ascii="Garamond" w:eastAsia="Garamond" w:hAnsi="Garamond" w:cs="Garamond"/>
          <w:color w:val="000000"/>
          <w:sz w:val="24"/>
          <w:szCs w:val="24"/>
        </w:rPr>
      </w:pPr>
      <w:r>
        <w:rPr>
          <w:rFonts w:ascii="Garamond" w:eastAsia="Garamond" w:hAnsi="Garamond" w:cs="Garamond"/>
          <w:color w:val="000000"/>
          <w:sz w:val="24"/>
          <w:szCs w:val="24"/>
        </w:rPr>
        <w:t xml:space="preserve">Applications are judged on the following criteria:  </w:t>
      </w:r>
    </w:p>
    <w:p w:rsidR="00384F79" w:rsidRDefault="002C353B">
      <w:pPr>
        <w:numPr>
          <w:ilvl w:val="0"/>
          <w:numId w:val="2"/>
        </w:numPr>
        <w:pBdr>
          <w:top w:val="nil"/>
          <w:left w:val="nil"/>
          <w:bottom w:val="nil"/>
          <w:right w:val="nil"/>
          <w:between w:val="nil"/>
        </w:pBdr>
        <w:spacing w:after="0"/>
        <w:ind w:right="-144"/>
        <w:contextualSpacing/>
        <w:rPr>
          <w:color w:val="000000"/>
          <w:sz w:val="24"/>
          <w:szCs w:val="24"/>
        </w:rPr>
      </w:pPr>
      <w:r>
        <w:rPr>
          <w:rFonts w:ascii="Garamond" w:eastAsia="Garamond" w:hAnsi="Garamond" w:cs="Garamond"/>
          <w:color w:val="000000"/>
          <w:sz w:val="24"/>
          <w:szCs w:val="24"/>
        </w:rPr>
        <w:t xml:space="preserve">Benefits to historic preservation in Arkansas   </w:t>
      </w:r>
    </w:p>
    <w:p w:rsidR="00384F79" w:rsidRDefault="002C353B">
      <w:pPr>
        <w:numPr>
          <w:ilvl w:val="0"/>
          <w:numId w:val="2"/>
        </w:numPr>
        <w:pBdr>
          <w:top w:val="nil"/>
          <w:left w:val="nil"/>
          <w:bottom w:val="nil"/>
          <w:right w:val="nil"/>
          <w:between w:val="nil"/>
        </w:pBdr>
        <w:spacing w:after="0"/>
        <w:ind w:right="-144"/>
        <w:contextualSpacing/>
        <w:rPr>
          <w:color w:val="000000"/>
          <w:sz w:val="24"/>
          <w:szCs w:val="24"/>
        </w:rPr>
      </w:pPr>
      <w:r>
        <w:rPr>
          <w:rFonts w:ascii="Garamond" w:eastAsia="Garamond" w:hAnsi="Garamond" w:cs="Garamond"/>
          <w:color w:val="000000"/>
          <w:sz w:val="24"/>
          <w:szCs w:val="24"/>
        </w:rPr>
        <w:t xml:space="preserve">Financial need   </w:t>
      </w:r>
    </w:p>
    <w:p w:rsidR="00384F79" w:rsidRDefault="002C353B">
      <w:pPr>
        <w:numPr>
          <w:ilvl w:val="0"/>
          <w:numId w:val="2"/>
        </w:numPr>
        <w:pBdr>
          <w:top w:val="nil"/>
          <w:left w:val="nil"/>
          <w:bottom w:val="nil"/>
          <w:right w:val="nil"/>
          <w:between w:val="nil"/>
        </w:pBdr>
        <w:ind w:right="-144"/>
        <w:contextualSpacing/>
        <w:rPr>
          <w:color w:val="000000"/>
          <w:sz w:val="24"/>
          <w:szCs w:val="24"/>
        </w:rPr>
      </w:pPr>
      <w:r>
        <w:rPr>
          <w:rFonts w:ascii="Garamond" w:eastAsia="Garamond" w:hAnsi="Garamond" w:cs="Garamond"/>
          <w:color w:val="000000"/>
          <w:sz w:val="24"/>
          <w:szCs w:val="24"/>
        </w:rPr>
        <w:t xml:space="preserve">Level of impact, i.e. to the applicants themselves, their place of work/educational institution, local community, region, or statewide.  </w:t>
      </w:r>
    </w:p>
    <w:p w:rsidR="00384F79" w:rsidRDefault="002C353B">
      <w:pPr>
        <w:spacing w:after="120"/>
        <w:rPr>
          <w:rFonts w:ascii="Garamond" w:eastAsia="Garamond" w:hAnsi="Garamond" w:cs="Garamond"/>
          <w:color w:val="000000"/>
          <w:sz w:val="24"/>
          <w:szCs w:val="24"/>
        </w:rPr>
      </w:pPr>
      <w:r>
        <w:rPr>
          <w:rFonts w:ascii="Garamond" w:eastAsia="Garamond" w:hAnsi="Garamond" w:cs="Garamond"/>
          <w:color w:val="000000"/>
          <w:sz w:val="24"/>
          <w:szCs w:val="24"/>
        </w:rPr>
        <w:t xml:space="preserve">Application materials should be submitted to </w:t>
      </w:r>
      <w:hyperlink r:id="rId7" w:history="1">
        <w:r w:rsidR="00194D6E" w:rsidRPr="00EE64F0">
          <w:rPr>
            <w:rStyle w:val="Hyperlink"/>
            <w:rFonts w:ascii="Garamond" w:eastAsia="Garamond" w:hAnsi="Garamond" w:cs="Garamond"/>
            <w:sz w:val="24"/>
            <w:szCs w:val="24"/>
          </w:rPr>
          <w:t>info@preservearkansas.org</w:t>
        </w:r>
      </w:hyperlink>
      <w:r w:rsidR="00194D6E">
        <w:rPr>
          <w:rFonts w:ascii="Garamond" w:eastAsia="Garamond" w:hAnsi="Garamond" w:cs="Garamond"/>
          <w:color w:val="000000"/>
          <w:sz w:val="24"/>
          <w:szCs w:val="24"/>
        </w:rPr>
        <w:t xml:space="preserve"> or</w:t>
      </w:r>
      <w:r>
        <w:rPr>
          <w:rFonts w:ascii="Garamond" w:eastAsia="Garamond" w:hAnsi="Garamond" w:cs="Garamond"/>
          <w:color w:val="000000"/>
          <w:sz w:val="24"/>
          <w:szCs w:val="24"/>
        </w:rPr>
        <w:t xml:space="preserve"> mailed to Preserve Arkansas, P.O. Box 305, Little Rock, AR 72203-0305.</w:t>
      </w:r>
    </w:p>
    <w:p w:rsidR="00384F79" w:rsidRDefault="002C353B">
      <w:pPr>
        <w:spacing w:after="120"/>
        <w:jc w:val="center"/>
        <w:rPr>
          <w:rFonts w:ascii="Garamond" w:eastAsia="Garamond" w:hAnsi="Garamond" w:cs="Garamond"/>
          <w:b/>
          <w:sz w:val="24"/>
          <w:szCs w:val="24"/>
        </w:rPr>
      </w:pPr>
      <w:r>
        <w:rPr>
          <w:rFonts w:ascii="Garamond" w:eastAsia="Garamond" w:hAnsi="Garamond" w:cs="Garamond"/>
          <w:b/>
          <w:sz w:val="24"/>
          <w:szCs w:val="24"/>
        </w:rPr>
        <w:lastRenderedPageBreak/>
        <w:t>The Becky and Charles Witsell Endowment for Preservation Education and Training Scholarship Application Form</w:t>
      </w:r>
    </w:p>
    <w:p w:rsidR="00384F79" w:rsidRDefault="00384F79">
      <w:pPr>
        <w:spacing w:after="120"/>
        <w:jc w:val="center"/>
        <w:rPr>
          <w:rFonts w:ascii="Garamond" w:eastAsia="Garamond" w:hAnsi="Garamond" w:cs="Garamond"/>
          <w:sz w:val="24"/>
          <w:szCs w:val="24"/>
        </w:rPr>
      </w:pPr>
    </w:p>
    <w:p w:rsidR="00384F79" w:rsidRDefault="002C353B">
      <w:pPr>
        <w:tabs>
          <w:tab w:val="righ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 xml:space="preserve">First Name </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rPr>
        <w:t>Surname</w:t>
      </w:r>
      <w:r>
        <w:rPr>
          <w:rFonts w:ascii="Garamond" w:eastAsia="Garamond" w:hAnsi="Garamond" w:cs="Garamond"/>
          <w:sz w:val="24"/>
          <w:szCs w:val="24"/>
          <w:u w:val="single"/>
        </w:rPr>
        <w:tab/>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rPr>
      </w:pPr>
      <w:r>
        <w:rPr>
          <w:rFonts w:ascii="Garamond" w:eastAsia="Garamond" w:hAnsi="Garamond" w:cs="Garamond"/>
          <w:sz w:val="24"/>
          <w:szCs w:val="24"/>
        </w:rPr>
        <w:t>Mailing Address</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City</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rPr>
        <w:t>ZIP Code</w:t>
      </w:r>
      <w:r>
        <w:rPr>
          <w:rFonts w:ascii="Garamond" w:eastAsia="Garamond" w:hAnsi="Garamond" w:cs="Garamond"/>
          <w:sz w:val="24"/>
          <w:szCs w:val="24"/>
          <w:u w:val="single"/>
        </w:rPr>
        <w:tab/>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rPr>
      </w:pPr>
      <w:r>
        <w:rPr>
          <w:rFonts w:ascii="Garamond" w:eastAsia="Garamond" w:hAnsi="Garamond" w:cs="Garamond"/>
          <w:sz w:val="24"/>
          <w:szCs w:val="24"/>
        </w:rPr>
        <w:t>Phone___________________________ E-mail_______________________________________</w:t>
      </w:r>
    </w:p>
    <w:p w:rsidR="00384F79" w:rsidRDefault="00384F79">
      <w:pPr>
        <w:tabs>
          <w:tab w:val="left" w:pos="90"/>
          <w:tab w:val="left" w:pos="3420"/>
          <w:tab w:val="left" w:pos="4500"/>
          <w:tab w:val="left" w:pos="9270"/>
        </w:tabs>
        <w:spacing w:after="0" w:line="360" w:lineRule="auto"/>
        <w:rPr>
          <w:rFonts w:ascii="Garamond" w:eastAsia="Garamond" w:hAnsi="Garamond" w:cs="Garamond"/>
          <w:sz w:val="24"/>
          <w:szCs w:val="24"/>
        </w:rPr>
      </w:pP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Student information (if relevant):</w:t>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rPr>
      </w:pPr>
      <w:r>
        <w:rPr>
          <w:rFonts w:ascii="Garamond" w:eastAsia="Garamond" w:hAnsi="Garamond" w:cs="Garamond"/>
          <w:sz w:val="24"/>
          <w:szCs w:val="24"/>
        </w:rPr>
        <w:t>University/College</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rPr>
        <w:t>Major</w:t>
      </w:r>
      <w:r>
        <w:rPr>
          <w:rFonts w:ascii="Garamond" w:eastAsia="Garamond" w:hAnsi="Garamond" w:cs="Garamond"/>
          <w:sz w:val="24"/>
          <w:szCs w:val="24"/>
          <w:u w:val="single"/>
        </w:rPr>
        <w:tab/>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Degree</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rPr>
        <w:t>Anticipated Year of Graduation</w:t>
      </w:r>
      <w:r>
        <w:rPr>
          <w:rFonts w:ascii="Garamond" w:eastAsia="Garamond" w:hAnsi="Garamond" w:cs="Garamond"/>
          <w:sz w:val="24"/>
          <w:szCs w:val="24"/>
          <w:u w:val="single"/>
        </w:rPr>
        <w:tab/>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Name of academic advisor</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rsidR="00384F79" w:rsidRDefault="00384F79">
      <w:pPr>
        <w:tabs>
          <w:tab w:val="left" w:pos="90"/>
          <w:tab w:val="left" w:pos="3420"/>
          <w:tab w:val="left" w:pos="4500"/>
        </w:tabs>
        <w:spacing w:after="0" w:line="360" w:lineRule="auto"/>
        <w:rPr>
          <w:rFonts w:ascii="Garamond" w:eastAsia="Garamond" w:hAnsi="Garamond" w:cs="Garamond"/>
          <w:sz w:val="24"/>
          <w:szCs w:val="24"/>
        </w:rPr>
      </w:pP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Professional information (if relevant):</w:t>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u w:val="single"/>
        </w:rPr>
      </w:pPr>
      <w:r>
        <w:rPr>
          <w:rFonts w:ascii="Garamond" w:eastAsia="Garamond" w:hAnsi="Garamond" w:cs="Garamond"/>
          <w:sz w:val="24"/>
          <w:szCs w:val="24"/>
        </w:rPr>
        <w:t>Employer</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rsidR="00384F79" w:rsidRDefault="002C353B">
      <w:pPr>
        <w:tabs>
          <w:tab w:val="left" w:pos="90"/>
          <w:tab w:val="left" w:pos="3420"/>
          <w:tab w:val="left" w:pos="4500"/>
          <w:tab w:val="left" w:pos="9270"/>
        </w:tabs>
        <w:spacing w:after="0" w:line="360" w:lineRule="auto"/>
        <w:rPr>
          <w:rFonts w:ascii="Garamond" w:eastAsia="Garamond" w:hAnsi="Garamond" w:cs="Garamond"/>
          <w:sz w:val="24"/>
          <w:szCs w:val="24"/>
        </w:rPr>
      </w:pPr>
      <w:r>
        <w:rPr>
          <w:rFonts w:ascii="Garamond" w:eastAsia="Garamond" w:hAnsi="Garamond" w:cs="Garamond"/>
          <w:sz w:val="24"/>
          <w:szCs w:val="24"/>
        </w:rPr>
        <w:t>Specialty</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rsidR="00384F79" w:rsidRDefault="00384F79">
      <w:pPr>
        <w:tabs>
          <w:tab w:val="left" w:pos="90"/>
          <w:tab w:val="left" w:pos="3420"/>
          <w:tab w:val="left" w:pos="4500"/>
        </w:tabs>
        <w:spacing w:after="0" w:line="360" w:lineRule="auto"/>
        <w:rPr>
          <w:rFonts w:ascii="Garamond" w:eastAsia="Garamond" w:hAnsi="Garamond" w:cs="Garamond"/>
          <w:sz w:val="24"/>
          <w:szCs w:val="24"/>
        </w:rPr>
      </w:pPr>
    </w:p>
    <w:p w:rsidR="00384F79" w:rsidRDefault="002C353B">
      <w:pPr>
        <w:tabs>
          <w:tab w:val="left" w:pos="90"/>
          <w:tab w:val="left" w:pos="3420"/>
          <w:tab w:val="left" w:pos="4500"/>
        </w:tabs>
        <w:spacing w:after="0" w:line="360" w:lineRule="auto"/>
        <w:rPr>
          <w:rFonts w:ascii="Garamond" w:eastAsia="Garamond" w:hAnsi="Garamond" w:cs="Garamond"/>
          <w:sz w:val="24"/>
          <w:szCs w:val="24"/>
        </w:rPr>
      </w:pPr>
      <w:r>
        <w:rPr>
          <w:rFonts w:ascii="Garamond" w:eastAsia="Garamond" w:hAnsi="Garamond" w:cs="Garamond"/>
          <w:sz w:val="24"/>
          <w:szCs w:val="24"/>
        </w:rPr>
        <w:t>I am a member of Preserve Arkansas:</w:t>
      </w:r>
    </w:p>
    <w:p w:rsidR="00531FED" w:rsidRDefault="00531FED">
      <w:pPr>
        <w:tabs>
          <w:tab w:val="left" w:pos="90"/>
          <w:tab w:val="left" w:pos="3420"/>
          <w:tab w:val="left" w:pos="4500"/>
        </w:tabs>
        <w:spacing w:after="0" w:line="360" w:lineRule="auto"/>
        <w:rPr>
          <w:rFonts w:ascii="Garamond" w:eastAsia="Garamond" w:hAnsi="Garamond" w:cs="Garamond"/>
          <w:sz w:val="24"/>
          <w:szCs w:val="24"/>
        </w:rPr>
      </w:pPr>
      <w:r>
        <w:rPr>
          <w:rFonts w:ascii="Symbol" w:eastAsia="Symbol" w:hAnsi="Symbol" w:cs="Symbol"/>
          <w:sz w:val="24"/>
          <w:szCs w:val="24"/>
        </w:rPr>
        <w:t></w:t>
      </w:r>
      <w:r>
        <w:rPr>
          <w:rFonts w:ascii="Garamond" w:eastAsia="Garamond" w:hAnsi="Garamond" w:cs="Garamond"/>
          <w:sz w:val="24"/>
          <w:szCs w:val="24"/>
        </w:rPr>
        <w:t xml:space="preserve"> Sustainer Circle</w:t>
      </w:r>
      <w:r>
        <w:rPr>
          <w:rFonts w:ascii="Symbol" w:eastAsia="Symbol" w:hAnsi="Symbol" w:cs="Symbol"/>
          <w:sz w:val="24"/>
          <w:szCs w:val="24"/>
        </w:rPr>
        <w:t></w:t>
      </w:r>
      <w:r>
        <w:rPr>
          <w:rFonts w:ascii="Symbol" w:eastAsia="Symbol" w:hAnsi="Symbol" w:cs="Symbol"/>
          <w:sz w:val="24"/>
          <w:szCs w:val="24"/>
        </w:rPr>
        <w:tab/>
      </w:r>
      <w:r w:rsidR="002C353B">
        <w:rPr>
          <w:rFonts w:ascii="Symbol" w:eastAsia="Symbol" w:hAnsi="Symbol" w:cs="Symbol"/>
          <w:sz w:val="24"/>
          <w:szCs w:val="24"/>
        </w:rPr>
        <w:t></w:t>
      </w:r>
      <w:r w:rsidR="002C353B">
        <w:rPr>
          <w:rFonts w:ascii="Garamond" w:eastAsia="Garamond" w:hAnsi="Garamond" w:cs="Garamond"/>
          <w:sz w:val="24"/>
          <w:szCs w:val="24"/>
        </w:rPr>
        <w:t xml:space="preserve"> Landmark Partner</w:t>
      </w:r>
      <w:r w:rsidR="002C353B">
        <w:rPr>
          <w:rFonts w:ascii="Garamond" w:eastAsia="Garamond" w:hAnsi="Garamond" w:cs="Garamond"/>
          <w:sz w:val="24"/>
          <w:szCs w:val="24"/>
        </w:rPr>
        <w:tab/>
      </w:r>
      <w:r w:rsidR="002C353B">
        <w:rPr>
          <w:rFonts w:ascii="Symbol" w:eastAsia="Symbol" w:hAnsi="Symbol" w:cs="Symbol"/>
          <w:sz w:val="24"/>
          <w:szCs w:val="24"/>
        </w:rPr>
        <w:t></w:t>
      </w:r>
      <w:r w:rsidR="002C353B">
        <w:rPr>
          <w:rFonts w:ascii="Garamond" w:eastAsia="Garamond" w:hAnsi="Garamond" w:cs="Garamond"/>
          <w:sz w:val="24"/>
          <w:szCs w:val="24"/>
        </w:rPr>
        <w:t xml:space="preserve"> Capital Partner</w:t>
      </w:r>
      <w:r w:rsidR="002C353B">
        <w:rPr>
          <w:rFonts w:ascii="Garamond" w:eastAsia="Garamond" w:hAnsi="Garamond" w:cs="Garamond"/>
          <w:sz w:val="24"/>
          <w:szCs w:val="24"/>
        </w:rPr>
        <w:tab/>
      </w:r>
      <w:r w:rsidR="002C353B">
        <w:rPr>
          <w:rFonts w:ascii="Garamond" w:eastAsia="Garamond" w:hAnsi="Garamond" w:cs="Garamond"/>
          <w:sz w:val="24"/>
          <w:szCs w:val="24"/>
        </w:rPr>
        <w:tab/>
      </w:r>
    </w:p>
    <w:p w:rsidR="00531FED" w:rsidRDefault="002C353B">
      <w:pPr>
        <w:tabs>
          <w:tab w:val="left" w:pos="90"/>
          <w:tab w:val="left" w:pos="3420"/>
          <w:tab w:val="left" w:pos="4500"/>
        </w:tabs>
        <w:spacing w:after="0" w:line="360" w:lineRule="auto"/>
        <w:rPr>
          <w:rFonts w:ascii="Garamond" w:eastAsia="Garamond" w:hAnsi="Garamond" w:cs="Garamond"/>
          <w:sz w:val="24"/>
          <w:szCs w:val="24"/>
        </w:rPr>
      </w:pPr>
      <w:r>
        <w:rPr>
          <w:rFonts w:ascii="Symbol" w:eastAsia="Symbol" w:hAnsi="Symbol" w:cs="Symbol"/>
          <w:sz w:val="24"/>
          <w:szCs w:val="24"/>
        </w:rPr>
        <w:t></w:t>
      </w:r>
      <w:r>
        <w:rPr>
          <w:rFonts w:ascii="Garamond" w:eastAsia="Garamond" w:hAnsi="Garamond" w:cs="Garamond"/>
          <w:sz w:val="24"/>
          <w:szCs w:val="24"/>
        </w:rPr>
        <w:t xml:space="preserve"> Keystone Partner</w:t>
      </w:r>
      <w:r>
        <w:rPr>
          <w:rFonts w:ascii="Garamond" w:eastAsia="Garamond" w:hAnsi="Garamond" w:cs="Garamond"/>
          <w:sz w:val="24"/>
          <w:szCs w:val="24"/>
        </w:rPr>
        <w:tab/>
      </w:r>
      <w:r>
        <w:rPr>
          <w:rFonts w:ascii="Symbol" w:eastAsia="Symbol" w:hAnsi="Symbol" w:cs="Symbol"/>
          <w:sz w:val="24"/>
          <w:szCs w:val="24"/>
        </w:rPr>
        <w:t></w:t>
      </w:r>
      <w:r>
        <w:rPr>
          <w:rFonts w:ascii="Garamond" w:eastAsia="Garamond" w:hAnsi="Garamond" w:cs="Garamond"/>
          <w:sz w:val="24"/>
          <w:szCs w:val="24"/>
        </w:rPr>
        <w:t xml:space="preserve"> Pillar Partner</w:t>
      </w:r>
      <w:r w:rsidR="00531FED">
        <w:rPr>
          <w:rFonts w:ascii="Garamond" w:eastAsia="Garamond" w:hAnsi="Garamond" w:cs="Garamond"/>
          <w:sz w:val="24"/>
          <w:szCs w:val="24"/>
        </w:rPr>
        <w:tab/>
      </w:r>
      <w:r w:rsidR="00531FED">
        <w:rPr>
          <w:rFonts w:ascii="Garamond" w:eastAsia="Garamond" w:hAnsi="Garamond" w:cs="Garamond"/>
          <w:sz w:val="24"/>
          <w:szCs w:val="24"/>
        </w:rPr>
        <w:tab/>
      </w:r>
      <w:bookmarkStart w:id="0" w:name="_gjdgxs" w:colFirst="0" w:colLast="0"/>
      <w:bookmarkEnd w:id="0"/>
      <w:r>
        <w:rPr>
          <w:rFonts w:ascii="Symbol" w:eastAsia="Symbol" w:hAnsi="Symbol" w:cs="Symbol"/>
          <w:sz w:val="24"/>
          <w:szCs w:val="24"/>
        </w:rPr>
        <w:t></w:t>
      </w:r>
      <w:r>
        <w:rPr>
          <w:rFonts w:ascii="Garamond" w:eastAsia="Garamond" w:hAnsi="Garamond" w:cs="Garamond"/>
          <w:sz w:val="24"/>
          <w:szCs w:val="24"/>
        </w:rPr>
        <w:t xml:space="preserve"> Cornerstone Partner</w:t>
      </w:r>
      <w:r>
        <w:rPr>
          <w:rFonts w:ascii="Garamond" w:eastAsia="Garamond" w:hAnsi="Garamond" w:cs="Garamond"/>
          <w:sz w:val="24"/>
          <w:szCs w:val="24"/>
        </w:rPr>
        <w:tab/>
      </w:r>
    </w:p>
    <w:p w:rsidR="00384F79" w:rsidRDefault="002C353B">
      <w:pPr>
        <w:tabs>
          <w:tab w:val="left" w:pos="90"/>
          <w:tab w:val="left" w:pos="3420"/>
          <w:tab w:val="left" w:pos="4500"/>
        </w:tabs>
        <w:spacing w:after="0" w:line="360" w:lineRule="auto"/>
        <w:rPr>
          <w:rFonts w:ascii="Garamond" w:eastAsia="Garamond" w:hAnsi="Garamond" w:cs="Garamond"/>
          <w:sz w:val="24"/>
          <w:szCs w:val="24"/>
        </w:rPr>
      </w:pPr>
      <w:r>
        <w:rPr>
          <w:rFonts w:ascii="Symbol" w:eastAsia="Symbol" w:hAnsi="Symbol" w:cs="Symbol"/>
          <w:sz w:val="24"/>
          <w:szCs w:val="24"/>
        </w:rPr>
        <w:t></w:t>
      </w:r>
      <w:r>
        <w:rPr>
          <w:rFonts w:ascii="Garamond" w:eastAsia="Garamond" w:hAnsi="Garamond" w:cs="Garamond"/>
          <w:sz w:val="24"/>
          <w:szCs w:val="24"/>
        </w:rPr>
        <w:t xml:space="preserve"> </w:t>
      </w:r>
      <w:r w:rsidR="00194D6E">
        <w:rPr>
          <w:rFonts w:ascii="Garamond" w:eastAsia="Garamond" w:hAnsi="Garamond" w:cs="Garamond"/>
          <w:sz w:val="24"/>
          <w:szCs w:val="24"/>
        </w:rPr>
        <w:t xml:space="preserve">Foundation </w:t>
      </w:r>
      <w:r>
        <w:rPr>
          <w:rFonts w:ascii="Garamond" w:eastAsia="Garamond" w:hAnsi="Garamond" w:cs="Garamond"/>
          <w:sz w:val="24"/>
          <w:szCs w:val="24"/>
        </w:rPr>
        <w:t>Member</w:t>
      </w:r>
      <w:r>
        <w:rPr>
          <w:rFonts w:ascii="Garamond" w:eastAsia="Garamond" w:hAnsi="Garamond" w:cs="Garamond"/>
          <w:sz w:val="24"/>
          <w:szCs w:val="24"/>
        </w:rPr>
        <w:tab/>
      </w:r>
      <w:r>
        <w:rPr>
          <w:rFonts w:ascii="Symbol" w:eastAsia="Symbol" w:hAnsi="Symbol" w:cs="Symbol"/>
          <w:sz w:val="24"/>
          <w:szCs w:val="24"/>
        </w:rPr>
        <w:t></w:t>
      </w:r>
      <w:r>
        <w:rPr>
          <w:rFonts w:ascii="Garamond" w:eastAsia="Garamond" w:hAnsi="Garamond" w:cs="Garamond"/>
          <w:sz w:val="24"/>
          <w:szCs w:val="24"/>
        </w:rPr>
        <w:t xml:space="preserve"> Individual Member     </w:t>
      </w:r>
      <w:r w:rsidR="00531FED">
        <w:rPr>
          <w:rFonts w:ascii="Garamond" w:eastAsia="Garamond" w:hAnsi="Garamond" w:cs="Garamond"/>
          <w:sz w:val="24"/>
          <w:szCs w:val="24"/>
        </w:rPr>
        <w:tab/>
      </w:r>
      <w:r>
        <w:rPr>
          <w:rFonts w:ascii="Symbol" w:eastAsia="Symbol" w:hAnsi="Symbol" w:cs="Symbol"/>
          <w:sz w:val="24"/>
          <w:szCs w:val="24"/>
        </w:rPr>
        <w:t></w:t>
      </w:r>
      <w:r>
        <w:rPr>
          <w:rFonts w:ascii="Garamond" w:eastAsia="Garamond" w:hAnsi="Garamond" w:cs="Garamond"/>
          <w:sz w:val="24"/>
          <w:szCs w:val="24"/>
        </w:rPr>
        <w:t xml:space="preserve"> Student Member ($25 discount)</w:t>
      </w:r>
      <w:r w:rsidR="00531FED">
        <w:rPr>
          <w:rFonts w:ascii="Garamond" w:eastAsia="Garamond" w:hAnsi="Garamond" w:cs="Garamond"/>
          <w:sz w:val="24"/>
          <w:szCs w:val="24"/>
        </w:rPr>
        <w:tab/>
      </w:r>
    </w:p>
    <w:p w:rsidR="00384F79" w:rsidRDefault="002C353B">
      <w:pPr>
        <w:tabs>
          <w:tab w:val="left" w:pos="90"/>
          <w:tab w:val="left" w:pos="3420"/>
          <w:tab w:val="left" w:pos="4500"/>
        </w:tabs>
        <w:spacing w:after="0" w:line="360" w:lineRule="auto"/>
        <w:rPr>
          <w:rFonts w:ascii="Garamond" w:eastAsia="Garamond" w:hAnsi="Garamond" w:cs="Garamond"/>
          <w:sz w:val="24"/>
          <w:szCs w:val="24"/>
        </w:rPr>
      </w:pPr>
      <w:r>
        <w:rPr>
          <w:rFonts w:ascii="Garamond" w:eastAsia="Garamond" w:hAnsi="Garamond" w:cs="Garamond"/>
          <w:sz w:val="24"/>
          <w:szCs w:val="24"/>
        </w:rPr>
        <w:t xml:space="preserve">To join or renew your membership, visit </w:t>
      </w:r>
      <w:hyperlink r:id="rId8">
        <w:r>
          <w:rPr>
            <w:rFonts w:ascii="Garamond" w:eastAsia="Garamond" w:hAnsi="Garamond" w:cs="Garamond"/>
            <w:color w:val="0000FF"/>
            <w:sz w:val="24"/>
            <w:szCs w:val="24"/>
            <w:u w:val="single"/>
          </w:rPr>
          <w:t>PreserveArkansas.org</w:t>
        </w:r>
      </w:hyperlink>
      <w:r>
        <w:rPr>
          <w:rFonts w:ascii="Garamond" w:eastAsia="Garamond" w:hAnsi="Garamond" w:cs="Garamond"/>
          <w:sz w:val="24"/>
          <w:szCs w:val="24"/>
        </w:rPr>
        <w:t>.</w:t>
      </w:r>
    </w:p>
    <w:p w:rsidR="00384F79" w:rsidRDefault="00384F79">
      <w:pPr>
        <w:tabs>
          <w:tab w:val="left" w:pos="90"/>
          <w:tab w:val="left" w:pos="3420"/>
          <w:tab w:val="left" w:pos="4500"/>
        </w:tabs>
        <w:spacing w:after="0" w:line="360" w:lineRule="auto"/>
        <w:rPr>
          <w:rFonts w:ascii="Garamond" w:eastAsia="Garamond" w:hAnsi="Garamond" w:cs="Garamond"/>
          <w:sz w:val="24"/>
          <w:szCs w:val="24"/>
        </w:rPr>
      </w:pPr>
    </w:p>
    <w:p w:rsidR="00384F79" w:rsidRDefault="002C353B">
      <w:pPr>
        <w:tabs>
          <w:tab w:val="left" w:pos="90"/>
          <w:tab w:val="left" w:pos="3420"/>
          <w:tab w:val="left" w:pos="5760"/>
        </w:tabs>
        <w:spacing w:after="0" w:line="360" w:lineRule="auto"/>
        <w:rPr>
          <w:rFonts w:ascii="Garamond" w:eastAsia="Garamond" w:hAnsi="Garamond" w:cs="Garamond"/>
          <w:sz w:val="24"/>
          <w:szCs w:val="24"/>
        </w:rPr>
      </w:pPr>
      <w:r>
        <w:rPr>
          <w:rFonts w:ascii="Garamond" w:eastAsia="Garamond" w:hAnsi="Garamond" w:cs="Garamond"/>
          <w:sz w:val="24"/>
          <w:szCs w:val="24"/>
        </w:rPr>
        <w:t>Signature</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rPr>
        <w:tab/>
        <w:t>Date</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rsidR="00384F79" w:rsidRDefault="00384F79">
      <w:pPr>
        <w:tabs>
          <w:tab w:val="left" w:pos="90"/>
          <w:tab w:val="left" w:pos="3420"/>
          <w:tab w:val="left" w:pos="4500"/>
        </w:tabs>
        <w:spacing w:after="0" w:line="240" w:lineRule="auto"/>
        <w:rPr>
          <w:rFonts w:ascii="Garamond" w:eastAsia="Garamond" w:hAnsi="Garamond" w:cs="Garamond"/>
          <w:sz w:val="24"/>
          <w:szCs w:val="24"/>
        </w:rPr>
      </w:pPr>
    </w:p>
    <w:p w:rsidR="00384F79" w:rsidRDefault="002C353B">
      <w:pPr>
        <w:tabs>
          <w:tab w:val="left" w:pos="90"/>
          <w:tab w:val="left" w:pos="3420"/>
          <w:tab w:val="left" w:pos="4500"/>
        </w:tabs>
        <w:spacing w:after="0" w:line="240" w:lineRule="auto"/>
        <w:rPr>
          <w:rFonts w:ascii="Garamond" w:eastAsia="Garamond" w:hAnsi="Garamond" w:cs="Garamond"/>
          <w:b/>
          <w:sz w:val="28"/>
          <w:szCs w:val="28"/>
        </w:rPr>
      </w:pPr>
      <w:r>
        <w:rPr>
          <w:rFonts w:ascii="Garamond" w:eastAsia="Garamond" w:hAnsi="Garamond" w:cs="Garamond"/>
          <w:sz w:val="24"/>
          <w:szCs w:val="24"/>
        </w:rPr>
        <w:t xml:space="preserve">Submit application, cover letter, and budget to </w:t>
      </w:r>
      <w:hyperlink r:id="rId9" w:history="1">
        <w:r w:rsidR="00194D6E" w:rsidRPr="00EE64F0">
          <w:rPr>
            <w:rStyle w:val="Hyperlink"/>
            <w:rFonts w:ascii="Garamond" w:eastAsia="Garamond" w:hAnsi="Garamond" w:cs="Garamond"/>
            <w:sz w:val="24"/>
            <w:szCs w:val="24"/>
          </w:rPr>
          <w:t>info@preservearkansas.org</w:t>
        </w:r>
      </w:hyperlink>
      <w:r w:rsidR="00194D6E">
        <w:rPr>
          <w:rFonts w:ascii="Garamond" w:eastAsia="Garamond" w:hAnsi="Garamond" w:cs="Garamond"/>
          <w:sz w:val="24"/>
          <w:szCs w:val="24"/>
        </w:rPr>
        <w:t xml:space="preserve"> or </w:t>
      </w:r>
      <w:r>
        <w:rPr>
          <w:rFonts w:ascii="Garamond" w:eastAsia="Garamond" w:hAnsi="Garamond" w:cs="Garamond"/>
          <w:sz w:val="24"/>
          <w:szCs w:val="24"/>
        </w:rPr>
        <w:t>mail to Preserve Arkansas, P.O. Box 305, Little Rock, AR 72203-0305.</w:t>
      </w:r>
      <w:r>
        <w:rPr>
          <w:rFonts w:ascii="Garamond" w:eastAsia="Garamond" w:hAnsi="Garamond" w:cs="Garamond"/>
          <w:sz w:val="32"/>
          <w:szCs w:val="32"/>
        </w:rPr>
        <w:tab/>
      </w:r>
      <w:r>
        <w:rPr>
          <w:rFonts w:ascii="Garamond" w:eastAsia="Garamond" w:hAnsi="Garamond" w:cs="Garamond"/>
          <w:sz w:val="32"/>
          <w:szCs w:val="32"/>
        </w:rPr>
        <w:tab/>
      </w:r>
      <w:bookmarkStart w:id="1" w:name="_GoBack"/>
      <w:bookmarkEnd w:id="1"/>
    </w:p>
    <w:sectPr w:rsidR="00384F79">
      <w:headerReference w:type="default" r:id="rId10"/>
      <w:pgSz w:w="12240" w:h="15840"/>
      <w:pgMar w:top="144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D71" w:rsidRDefault="002C353B">
      <w:pPr>
        <w:spacing w:after="0" w:line="240" w:lineRule="auto"/>
      </w:pPr>
      <w:r>
        <w:separator/>
      </w:r>
    </w:p>
  </w:endnote>
  <w:endnote w:type="continuationSeparator" w:id="0">
    <w:p w:rsidR="00051D71" w:rsidRDefault="002C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Times New Roman"/>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D71" w:rsidRDefault="002C353B">
      <w:pPr>
        <w:spacing w:after="0" w:line="240" w:lineRule="auto"/>
      </w:pPr>
      <w:r>
        <w:separator/>
      </w:r>
    </w:p>
  </w:footnote>
  <w:footnote w:type="continuationSeparator" w:id="0">
    <w:p w:rsidR="00051D71" w:rsidRDefault="002C3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F79" w:rsidRDefault="002C353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773230" cy="11294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3230" cy="1129440"/>
                  </a:xfrm>
                  <a:prstGeom prst="rect">
                    <a:avLst/>
                  </a:prstGeom>
                  <a:ln/>
                </pic:spPr>
              </pic:pic>
            </a:graphicData>
          </a:graphic>
        </wp:inline>
      </w:drawing>
    </w:r>
  </w:p>
  <w:p w:rsidR="00384F79" w:rsidRDefault="00384F7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267F"/>
    <w:multiLevelType w:val="multilevel"/>
    <w:tmpl w:val="3716C84C"/>
    <w:lvl w:ilvl="0">
      <w:start w:val="1"/>
      <w:numFmt w:val="decimal"/>
      <w:lvlText w:val="%1."/>
      <w:lvlJc w:val="left"/>
      <w:pPr>
        <w:ind w:left="720" w:hanging="360"/>
      </w:pPr>
      <w:rPr>
        <w:rFonts w:ascii="Avenir" w:eastAsia="Avenir" w:hAnsi="Avenir" w:cs="Avenir"/>
        <w:sz w:val="24"/>
        <w:szCs w:val="24"/>
        <w:u w:val="none"/>
        <w:vertAlign w:val="baseline"/>
      </w:rPr>
    </w:lvl>
    <w:lvl w:ilvl="1">
      <w:start w:val="1"/>
      <w:numFmt w:val="lowerLetter"/>
      <w:lvlText w:val="%2."/>
      <w:lvlJc w:val="left"/>
      <w:pPr>
        <w:ind w:left="1440" w:hanging="360"/>
      </w:pPr>
      <w:rPr>
        <w:rFonts w:ascii="Avenir" w:eastAsia="Avenir" w:hAnsi="Avenir" w:cs="Avenir"/>
        <w:sz w:val="24"/>
        <w:szCs w:val="24"/>
        <w:u w:val="none"/>
        <w:vertAlign w:val="baseline"/>
      </w:rPr>
    </w:lvl>
    <w:lvl w:ilvl="2">
      <w:start w:val="1"/>
      <w:numFmt w:val="lowerRoman"/>
      <w:lvlText w:val="%3."/>
      <w:lvlJc w:val="left"/>
      <w:pPr>
        <w:ind w:left="2160" w:hanging="296"/>
      </w:pPr>
      <w:rPr>
        <w:rFonts w:ascii="Avenir" w:eastAsia="Avenir" w:hAnsi="Avenir" w:cs="Avenir"/>
        <w:sz w:val="24"/>
        <w:szCs w:val="24"/>
        <w:u w:val="none"/>
        <w:vertAlign w:val="baseline"/>
      </w:rPr>
    </w:lvl>
    <w:lvl w:ilvl="3">
      <w:start w:val="1"/>
      <w:numFmt w:val="decimal"/>
      <w:lvlText w:val="%4."/>
      <w:lvlJc w:val="left"/>
      <w:pPr>
        <w:ind w:left="2880" w:hanging="360"/>
      </w:pPr>
      <w:rPr>
        <w:rFonts w:ascii="Avenir" w:eastAsia="Avenir" w:hAnsi="Avenir" w:cs="Avenir"/>
        <w:sz w:val="24"/>
        <w:szCs w:val="24"/>
        <w:u w:val="none"/>
        <w:vertAlign w:val="baseline"/>
      </w:rPr>
    </w:lvl>
    <w:lvl w:ilvl="4">
      <w:start w:val="1"/>
      <w:numFmt w:val="lowerLetter"/>
      <w:lvlText w:val="%5."/>
      <w:lvlJc w:val="left"/>
      <w:pPr>
        <w:ind w:left="3600" w:hanging="360"/>
      </w:pPr>
      <w:rPr>
        <w:rFonts w:ascii="Avenir" w:eastAsia="Avenir" w:hAnsi="Avenir" w:cs="Avenir"/>
        <w:sz w:val="24"/>
        <w:szCs w:val="24"/>
        <w:u w:val="none"/>
        <w:vertAlign w:val="baseline"/>
      </w:rPr>
    </w:lvl>
    <w:lvl w:ilvl="5">
      <w:start w:val="1"/>
      <w:numFmt w:val="lowerRoman"/>
      <w:lvlText w:val="%6."/>
      <w:lvlJc w:val="left"/>
      <w:pPr>
        <w:ind w:left="4320" w:hanging="296"/>
      </w:pPr>
      <w:rPr>
        <w:rFonts w:ascii="Avenir" w:eastAsia="Avenir" w:hAnsi="Avenir" w:cs="Avenir"/>
        <w:sz w:val="24"/>
        <w:szCs w:val="24"/>
        <w:u w:val="none"/>
        <w:vertAlign w:val="baseline"/>
      </w:rPr>
    </w:lvl>
    <w:lvl w:ilvl="6">
      <w:start w:val="1"/>
      <w:numFmt w:val="decimal"/>
      <w:lvlText w:val="%7."/>
      <w:lvlJc w:val="left"/>
      <w:pPr>
        <w:ind w:left="5040" w:hanging="360"/>
      </w:pPr>
      <w:rPr>
        <w:rFonts w:ascii="Avenir" w:eastAsia="Avenir" w:hAnsi="Avenir" w:cs="Avenir"/>
        <w:sz w:val="24"/>
        <w:szCs w:val="24"/>
        <w:u w:val="none"/>
        <w:vertAlign w:val="baseline"/>
      </w:rPr>
    </w:lvl>
    <w:lvl w:ilvl="7">
      <w:start w:val="1"/>
      <w:numFmt w:val="lowerLetter"/>
      <w:lvlText w:val="%8."/>
      <w:lvlJc w:val="left"/>
      <w:pPr>
        <w:ind w:left="5760" w:hanging="360"/>
      </w:pPr>
      <w:rPr>
        <w:rFonts w:ascii="Avenir" w:eastAsia="Avenir" w:hAnsi="Avenir" w:cs="Avenir"/>
        <w:sz w:val="24"/>
        <w:szCs w:val="24"/>
        <w:u w:val="none"/>
        <w:vertAlign w:val="baseline"/>
      </w:rPr>
    </w:lvl>
    <w:lvl w:ilvl="8">
      <w:start w:val="1"/>
      <w:numFmt w:val="lowerRoman"/>
      <w:lvlText w:val="%9."/>
      <w:lvlJc w:val="left"/>
      <w:pPr>
        <w:ind w:left="6480" w:hanging="296"/>
      </w:pPr>
      <w:rPr>
        <w:rFonts w:ascii="Avenir" w:eastAsia="Avenir" w:hAnsi="Avenir" w:cs="Avenir"/>
        <w:sz w:val="24"/>
        <w:szCs w:val="24"/>
        <w:u w:val="none"/>
        <w:vertAlign w:val="baseline"/>
      </w:rPr>
    </w:lvl>
  </w:abstractNum>
  <w:abstractNum w:abstractNumId="1" w15:restartNumberingAfterBreak="0">
    <w:nsid w:val="457147A1"/>
    <w:multiLevelType w:val="multilevel"/>
    <w:tmpl w:val="41CE0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79"/>
    <w:rsid w:val="00051D71"/>
    <w:rsid w:val="00194D6E"/>
    <w:rsid w:val="002C353B"/>
    <w:rsid w:val="002D398B"/>
    <w:rsid w:val="00384F79"/>
    <w:rsid w:val="0053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B6DD"/>
  <w15:docId w15:val="{8C8930B9-7ED6-4D6D-A331-B91C7ADE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3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3B"/>
    <w:rPr>
      <w:rFonts w:ascii="Tahoma" w:hAnsi="Tahoma" w:cs="Tahoma"/>
      <w:sz w:val="16"/>
      <w:szCs w:val="16"/>
    </w:rPr>
  </w:style>
  <w:style w:type="character" w:styleId="Hyperlink">
    <w:name w:val="Hyperlink"/>
    <w:basedOn w:val="DefaultParagraphFont"/>
    <w:uiPriority w:val="99"/>
    <w:unhideWhenUsed/>
    <w:rsid w:val="00194D6E"/>
    <w:rPr>
      <w:color w:val="0000FF" w:themeColor="hyperlink"/>
      <w:u w:val="single"/>
    </w:rPr>
  </w:style>
  <w:style w:type="character" w:styleId="UnresolvedMention">
    <w:name w:val="Unresolved Mention"/>
    <w:basedOn w:val="DefaultParagraphFont"/>
    <w:uiPriority w:val="99"/>
    <w:semiHidden/>
    <w:unhideWhenUsed/>
    <w:rsid w:val="00194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eservearkansas.org" TargetMode="External"/><Relationship Id="rId3" Type="http://schemas.openxmlformats.org/officeDocument/2006/relationships/settings" Target="settings.xml"/><Relationship Id="rId7" Type="http://schemas.openxmlformats.org/officeDocument/2006/relationships/hyperlink" Target="mailto:info@preservearkans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reservearkans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rpatton</dc:creator>
  <cp:lastModifiedBy>rpatton</cp:lastModifiedBy>
  <cp:revision>2</cp:revision>
  <dcterms:created xsi:type="dcterms:W3CDTF">2023-11-30T17:31:00Z</dcterms:created>
  <dcterms:modified xsi:type="dcterms:W3CDTF">2023-11-30T17:31:00Z</dcterms:modified>
</cp:coreProperties>
</file>